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76"/>
        <w:gridCol w:w="1250"/>
        <w:gridCol w:w="1134"/>
        <w:gridCol w:w="1134"/>
        <w:gridCol w:w="1418"/>
        <w:gridCol w:w="850"/>
      </w:tblGrid>
      <w:tr w:rsidR="00B8118D" w:rsidRPr="00B8118D" w:rsidTr="00B8118D">
        <w:tc>
          <w:tcPr>
            <w:tcW w:w="959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8118D">
              <w:rPr>
                <w:sz w:val="20"/>
                <w:szCs w:val="20"/>
              </w:rPr>
              <w:t>Sorszám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Út jele</w:t>
            </w:r>
          </w:p>
        </w:tc>
        <w:tc>
          <w:tcPr>
            <w:tcW w:w="876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Útkategória</w:t>
            </w:r>
          </w:p>
        </w:tc>
        <w:tc>
          <w:tcPr>
            <w:tcW w:w="12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Szabályozási szélesség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Úthálózati szerep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Tulajdonos</w:t>
            </w:r>
          </w:p>
        </w:tc>
        <w:tc>
          <w:tcPr>
            <w:tcW w:w="1418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Mintakereszt szelvény</w:t>
            </w:r>
          </w:p>
        </w:tc>
        <w:tc>
          <w:tcPr>
            <w:tcW w:w="850" w:type="dxa"/>
          </w:tcPr>
          <w:p w:rsid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Meg</w:t>
            </w:r>
            <w:r>
              <w:rPr>
                <w:sz w:val="20"/>
                <w:szCs w:val="20"/>
              </w:rPr>
              <w:t>-</w:t>
            </w:r>
          </w:p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jegyzés</w:t>
            </w:r>
          </w:p>
        </w:tc>
      </w:tr>
      <w:tr w:rsidR="00B8118D" w:rsidRPr="00B8118D" w:rsidTr="00B8118D">
        <w:tc>
          <w:tcPr>
            <w:tcW w:w="959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tervezett M86</w:t>
            </w:r>
          </w:p>
        </w:tc>
        <w:tc>
          <w:tcPr>
            <w:tcW w:w="876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K.II.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.110</w:t>
            </w:r>
          </w:p>
        </w:tc>
        <w:tc>
          <w:tcPr>
            <w:tcW w:w="12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SZ-J2 terv szerint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gyorsfor-galmi</w:t>
            </w:r>
            <w:proofErr w:type="spellEnd"/>
            <w:r>
              <w:rPr>
                <w:sz w:val="20"/>
                <w:szCs w:val="20"/>
              </w:rPr>
              <w:t xml:space="preserve"> út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</w:t>
            </w:r>
          </w:p>
        </w:tc>
        <w:tc>
          <w:tcPr>
            <w:tcW w:w="1418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</w:tr>
      <w:tr w:rsidR="00B8118D" w:rsidRPr="00B8118D" w:rsidTr="00B8118D">
        <w:tc>
          <w:tcPr>
            <w:tcW w:w="959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tervezett mezőgazdasági utak</w:t>
            </w:r>
          </w:p>
          <w:p w:rsid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SZ-J2 terven </w:t>
            </w:r>
          </w:p>
          <w:p w:rsidR="00B8118D" w:rsidRPr="00B8118D" w:rsidRDefault="00B81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118D">
              <w:rPr>
                <w:sz w:val="20"/>
                <w:szCs w:val="20"/>
                <w:vertAlign w:val="superscript"/>
              </w:rPr>
              <w:t>MG</w:t>
            </w:r>
          </w:p>
        </w:tc>
        <w:tc>
          <w:tcPr>
            <w:tcW w:w="876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proofErr w:type="gramStart"/>
            <w:r>
              <w:rPr>
                <w:sz w:val="20"/>
                <w:szCs w:val="20"/>
              </w:rPr>
              <w:t>.VIII.</w:t>
            </w:r>
            <w:proofErr w:type="gramEnd"/>
            <w:r>
              <w:rPr>
                <w:sz w:val="20"/>
                <w:szCs w:val="20"/>
              </w:rPr>
              <w:t>C</w:t>
            </w:r>
          </w:p>
        </w:tc>
        <w:tc>
          <w:tcPr>
            <w:tcW w:w="12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SZ-J2 terv szerint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kiszolgáló út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</w:tr>
    </w:tbl>
    <w:p w:rsidR="00E275DC" w:rsidRDefault="00E275DC"/>
    <w:sectPr w:rsidR="00E275DC" w:rsidSect="00E2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8D"/>
    <w:rsid w:val="009F6E1F"/>
    <w:rsid w:val="00B8118D"/>
    <w:rsid w:val="00E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Farád</dc:creator>
  <cp:lastModifiedBy>Jegyző</cp:lastModifiedBy>
  <cp:revision>2</cp:revision>
  <dcterms:created xsi:type="dcterms:W3CDTF">2020-02-19T07:26:00Z</dcterms:created>
  <dcterms:modified xsi:type="dcterms:W3CDTF">2020-02-19T07:26:00Z</dcterms:modified>
</cp:coreProperties>
</file>